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14" w:rsidRPr="00AB4755" w:rsidRDefault="00011CB7" w:rsidP="007B1114">
      <w:pPr>
        <w:pStyle w:val="Paragrafoelenco"/>
        <w:numPr>
          <w:ilvl w:val="0"/>
          <w:numId w:val="2"/>
        </w:numPr>
        <w:rPr>
          <w:sz w:val="18"/>
        </w:rPr>
      </w:pPr>
      <w:r w:rsidRPr="00FA746D">
        <w:rPr>
          <w:b/>
          <w:sz w:val="24"/>
        </w:rPr>
        <w:t>LA MOSTRA</w:t>
      </w:r>
      <w:r w:rsidR="007D0408" w:rsidRPr="00FA746D">
        <w:rPr>
          <w:b/>
          <w:sz w:val="24"/>
        </w:rPr>
        <w:t xml:space="preserve"> </w:t>
      </w:r>
      <w:r w:rsidR="00C770D4" w:rsidRPr="00AB4755">
        <w:rPr>
          <w:sz w:val="18"/>
        </w:rPr>
        <w:t>(</w:t>
      </w:r>
      <w:r w:rsidR="007B1114" w:rsidRPr="00AB4755">
        <w:rPr>
          <w:sz w:val="18"/>
        </w:rPr>
        <w:t>titolo</w:t>
      </w:r>
      <w:r w:rsidR="00C770D4" w:rsidRPr="00AB4755">
        <w:rPr>
          <w:sz w:val="18"/>
        </w:rPr>
        <w:t>)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FA746D" w:rsidTr="00FA746D">
        <w:tc>
          <w:tcPr>
            <w:tcW w:w="9778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FA746D" w:rsidRDefault="00FA746D" w:rsidP="00FA746D">
      <w:pPr>
        <w:pStyle w:val="Paragrafoelenco"/>
        <w:ind w:left="360"/>
      </w:pPr>
    </w:p>
    <w:p w:rsidR="007B1114" w:rsidRDefault="007B1114" w:rsidP="007B1114">
      <w:pPr>
        <w:pStyle w:val="Paragrafoelenco"/>
        <w:numPr>
          <w:ilvl w:val="1"/>
          <w:numId w:val="2"/>
        </w:numPr>
      </w:pPr>
      <w:r>
        <w:t>PROGETTO SCIENTIFICO</w:t>
      </w:r>
      <w:r w:rsidR="00A41058">
        <w:t xml:space="preserve"> (descrizione)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FA746D" w:rsidTr="00FA746D">
        <w:tc>
          <w:tcPr>
            <w:tcW w:w="9778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7B1114" w:rsidRDefault="007B1114" w:rsidP="007B1114">
      <w:pPr>
        <w:pStyle w:val="Paragrafoelenco"/>
        <w:numPr>
          <w:ilvl w:val="1"/>
          <w:numId w:val="2"/>
        </w:numPr>
      </w:pPr>
      <w:r>
        <w:t>CURATORE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FA746D" w:rsidTr="00FA746D">
        <w:tc>
          <w:tcPr>
            <w:tcW w:w="9778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7B1114" w:rsidRDefault="007B1114" w:rsidP="00011CB7">
      <w:pPr>
        <w:pStyle w:val="Paragrafoelenco"/>
        <w:numPr>
          <w:ilvl w:val="1"/>
          <w:numId w:val="2"/>
        </w:numPr>
      </w:pPr>
      <w:r w:rsidRPr="007B1114">
        <w:t xml:space="preserve"> </w:t>
      </w:r>
      <w:r>
        <w:t>ORGANIZZATORE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FA746D" w:rsidTr="00FA746D">
        <w:tc>
          <w:tcPr>
            <w:tcW w:w="9778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7B1114" w:rsidRDefault="007B1114" w:rsidP="00011CB7">
      <w:pPr>
        <w:pStyle w:val="Paragrafoelenco"/>
        <w:numPr>
          <w:ilvl w:val="1"/>
          <w:numId w:val="2"/>
        </w:numPr>
      </w:pPr>
      <w:r>
        <w:t>COMITATO SCIENTIFICO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FA746D" w:rsidTr="00FA746D">
        <w:tc>
          <w:tcPr>
            <w:tcW w:w="9778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FA746D" w:rsidRDefault="007B1114" w:rsidP="00FA746D">
      <w:pPr>
        <w:pStyle w:val="Paragrafoelenco"/>
        <w:numPr>
          <w:ilvl w:val="1"/>
          <w:numId w:val="2"/>
        </w:numPr>
      </w:pPr>
      <w:r>
        <w:t>COMITATO D’ONORE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FA746D" w:rsidTr="00FA746D">
        <w:tc>
          <w:tcPr>
            <w:tcW w:w="9778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7B1114" w:rsidRDefault="007B1114" w:rsidP="00011CB7">
      <w:pPr>
        <w:pStyle w:val="Paragrafoelenco"/>
        <w:numPr>
          <w:ilvl w:val="1"/>
          <w:numId w:val="2"/>
        </w:numPr>
      </w:pPr>
      <w:r>
        <w:t>SEDE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FA746D" w:rsidTr="00FA746D">
        <w:tc>
          <w:tcPr>
            <w:tcW w:w="9778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7B1114" w:rsidRDefault="007B1114" w:rsidP="00011CB7">
      <w:pPr>
        <w:pStyle w:val="Paragrafoelenco"/>
        <w:numPr>
          <w:ilvl w:val="1"/>
          <w:numId w:val="2"/>
        </w:numPr>
      </w:pPr>
      <w:r>
        <w:t>PERIODO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FA746D" w:rsidTr="00FA746D">
        <w:tc>
          <w:tcPr>
            <w:tcW w:w="9778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FA746D" w:rsidRDefault="00FA746D" w:rsidP="00FA746D">
      <w:pPr>
        <w:pStyle w:val="Paragrafoelenco"/>
      </w:pPr>
    </w:p>
    <w:p w:rsidR="007B1114" w:rsidRPr="00AB4755" w:rsidRDefault="00BF63A8" w:rsidP="007B1114">
      <w:pPr>
        <w:pStyle w:val="Paragrafoelenco"/>
        <w:numPr>
          <w:ilvl w:val="0"/>
          <w:numId w:val="2"/>
        </w:numPr>
        <w:rPr>
          <w:sz w:val="18"/>
        </w:rPr>
      </w:pPr>
      <w:r w:rsidRPr="00FA746D">
        <w:rPr>
          <w:b/>
          <w:sz w:val="24"/>
        </w:rPr>
        <w:t xml:space="preserve">PATROCINI e </w:t>
      </w:r>
      <w:r w:rsidR="00726817" w:rsidRPr="00FA746D">
        <w:rPr>
          <w:b/>
          <w:sz w:val="24"/>
        </w:rPr>
        <w:t xml:space="preserve">PARTNER </w:t>
      </w:r>
      <w:r w:rsidR="00AB4755">
        <w:rPr>
          <w:b/>
          <w:sz w:val="24"/>
        </w:rPr>
        <w:br/>
      </w:r>
      <w:r w:rsidR="007B1114" w:rsidRPr="00AB4755">
        <w:rPr>
          <w:sz w:val="18"/>
        </w:rPr>
        <w:t>(pubblici e privati, sponsor tecnici)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FA746D" w:rsidTr="00FA746D">
        <w:tc>
          <w:tcPr>
            <w:tcW w:w="9494" w:type="dxa"/>
          </w:tcPr>
          <w:p w:rsidR="00FA746D" w:rsidRDefault="00FA746D" w:rsidP="00FA746D">
            <w:pPr>
              <w:pStyle w:val="Paragrafoelenco"/>
              <w:ind w:left="0"/>
            </w:pPr>
          </w:p>
        </w:tc>
      </w:tr>
    </w:tbl>
    <w:p w:rsidR="00FA746D" w:rsidRDefault="00FA746D" w:rsidP="00FA746D">
      <w:pPr>
        <w:pStyle w:val="Paragrafoelenco"/>
        <w:ind w:left="360"/>
        <w:rPr>
          <w:b/>
          <w:sz w:val="24"/>
        </w:rPr>
      </w:pPr>
    </w:p>
    <w:p w:rsidR="00FA746D" w:rsidRDefault="00FA746D" w:rsidP="00FA746D">
      <w:pPr>
        <w:pStyle w:val="Paragrafoelenco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ELENCO OPERE</w:t>
      </w:r>
      <w:r w:rsidR="0049025F">
        <w:rPr>
          <w:b/>
          <w:sz w:val="24"/>
        </w:rPr>
        <w:br/>
      </w:r>
      <w:r w:rsidR="0049025F" w:rsidRPr="00FA746D">
        <w:rPr>
          <w:sz w:val="18"/>
        </w:rPr>
        <w:t xml:space="preserve">con eventuali specifiche riguardanti PROPRIETA’, VALORI ASSICURATIVI, STATO </w:t>
      </w:r>
      <w:proofErr w:type="spellStart"/>
      <w:r w:rsidR="0049025F" w:rsidRPr="00FA746D">
        <w:rPr>
          <w:sz w:val="18"/>
        </w:rPr>
        <w:t>DI</w:t>
      </w:r>
      <w:proofErr w:type="spellEnd"/>
      <w:r w:rsidR="0049025F" w:rsidRPr="00FA746D">
        <w:rPr>
          <w:sz w:val="18"/>
        </w:rPr>
        <w:t xml:space="preserve"> CONSERVAZIONE e NOTE PARTICOLARI</w:t>
      </w:r>
    </w:p>
    <w:tbl>
      <w:tblPr>
        <w:tblStyle w:val="Grigliatabella"/>
        <w:tblW w:w="9778" w:type="dxa"/>
        <w:tblInd w:w="392" w:type="dxa"/>
        <w:tblLook w:val="04A0"/>
      </w:tblPr>
      <w:tblGrid>
        <w:gridCol w:w="3259"/>
        <w:gridCol w:w="3259"/>
        <w:gridCol w:w="3260"/>
      </w:tblGrid>
      <w:tr w:rsidR="0049025F" w:rsidTr="0049025F">
        <w:tc>
          <w:tcPr>
            <w:tcW w:w="3259" w:type="dxa"/>
          </w:tcPr>
          <w:p w:rsidR="0049025F" w:rsidRDefault="0049025F" w:rsidP="00FA746D">
            <w:r>
              <w:t>Opere (</w:t>
            </w:r>
            <w:proofErr w:type="spellStart"/>
            <w:r>
              <w:t>num</w:t>
            </w:r>
            <w:proofErr w:type="spellEnd"/>
            <w:r>
              <w:t>.)</w:t>
            </w:r>
          </w:p>
        </w:tc>
        <w:tc>
          <w:tcPr>
            <w:tcW w:w="3259" w:type="dxa"/>
          </w:tcPr>
          <w:p w:rsidR="0049025F" w:rsidRDefault="0049025F" w:rsidP="00FA746D">
            <w:r>
              <w:t>Descrizione</w:t>
            </w:r>
          </w:p>
        </w:tc>
        <w:tc>
          <w:tcPr>
            <w:tcW w:w="3260" w:type="dxa"/>
          </w:tcPr>
          <w:p w:rsidR="0049025F" w:rsidRDefault="0049025F" w:rsidP="00FA746D">
            <w:r>
              <w:t>Note</w:t>
            </w:r>
          </w:p>
        </w:tc>
      </w:tr>
      <w:tr w:rsidR="0049025F" w:rsidTr="0049025F">
        <w:tc>
          <w:tcPr>
            <w:tcW w:w="3259" w:type="dxa"/>
          </w:tcPr>
          <w:p w:rsidR="0049025F" w:rsidRDefault="0049025F" w:rsidP="00FA746D"/>
        </w:tc>
        <w:tc>
          <w:tcPr>
            <w:tcW w:w="3259" w:type="dxa"/>
          </w:tcPr>
          <w:p w:rsidR="0049025F" w:rsidRDefault="0049025F" w:rsidP="00FA746D"/>
        </w:tc>
        <w:tc>
          <w:tcPr>
            <w:tcW w:w="3260" w:type="dxa"/>
          </w:tcPr>
          <w:p w:rsidR="0049025F" w:rsidRDefault="0049025F" w:rsidP="00FA746D"/>
        </w:tc>
      </w:tr>
      <w:tr w:rsidR="0049025F" w:rsidTr="0049025F">
        <w:tc>
          <w:tcPr>
            <w:tcW w:w="3259" w:type="dxa"/>
          </w:tcPr>
          <w:p w:rsidR="0049025F" w:rsidRDefault="0049025F" w:rsidP="00FA746D"/>
        </w:tc>
        <w:tc>
          <w:tcPr>
            <w:tcW w:w="3259" w:type="dxa"/>
          </w:tcPr>
          <w:p w:rsidR="0049025F" w:rsidRDefault="0049025F" w:rsidP="00FA746D"/>
        </w:tc>
        <w:tc>
          <w:tcPr>
            <w:tcW w:w="3260" w:type="dxa"/>
          </w:tcPr>
          <w:p w:rsidR="0049025F" w:rsidRDefault="0049025F" w:rsidP="00FA746D"/>
        </w:tc>
      </w:tr>
    </w:tbl>
    <w:p w:rsidR="00FA746D" w:rsidRDefault="00FA746D" w:rsidP="00FA746D"/>
    <w:p w:rsidR="00AB4755" w:rsidRDefault="00AB4755" w:rsidP="007B1114">
      <w:pPr>
        <w:pStyle w:val="Paragrafoelenco"/>
        <w:numPr>
          <w:ilvl w:val="0"/>
          <w:numId w:val="5"/>
        </w:numPr>
        <w:sectPr w:rsidR="00AB4755" w:rsidSect="00FC5E6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lastRenderedPageBreak/>
        <w:t>Dipinti</w:t>
      </w:r>
    </w:p>
    <w:p w:rsidR="00AB4755" w:rsidRDefault="00AB4755" w:rsidP="007B1114">
      <w:pPr>
        <w:pStyle w:val="Paragrafoelenco"/>
        <w:numPr>
          <w:ilvl w:val="0"/>
          <w:numId w:val="5"/>
        </w:numPr>
      </w:pPr>
      <w:r>
        <w:t>Sculture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t>Installazioni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t>Reperti archeologici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lastRenderedPageBreak/>
        <w:t>Oggetti artistici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t>Oggetti rituali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t>Libri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t>Fotografie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t>Video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lastRenderedPageBreak/>
        <w:t>Pannelli</w:t>
      </w:r>
    </w:p>
    <w:p w:rsidR="007B1114" w:rsidRDefault="007B1114" w:rsidP="007B1114">
      <w:pPr>
        <w:pStyle w:val="Paragrafoelenco"/>
        <w:numPr>
          <w:ilvl w:val="0"/>
          <w:numId w:val="5"/>
        </w:numPr>
      </w:pPr>
      <w:r>
        <w:t>Virtuale</w:t>
      </w:r>
    </w:p>
    <w:p w:rsidR="00AB4755" w:rsidRDefault="00AB4755" w:rsidP="007B1114">
      <w:pPr>
        <w:pStyle w:val="Paragrafoelenco"/>
        <w:numPr>
          <w:ilvl w:val="0"/>
          <w:numId w:val="5"/>
        </w:numPr>
      </w:pPr>
      <w:proofErr w:type="spellStart"/>
      <w:r>
        <w:t>Etc…</w:t>
      </w:r>
      <w:proofErr w:type="spellEnd"/>
    </w:p>
    <w:p w:rsidR="007B1114" w:rsidRDefault="007B1114" w:rsidP="007B1114">
      <w:pPr>
        <w:pStyle w:val="Paragrafoelenco"/>
      </w:pPr>
    </w:p>
    <w:p w:rsidR="00AB4755" w:rsidRDefault="00AB4755" w:rsidP="007B1114">
      <w:pPr>
        <w:pStyle w:val="Paragrafoelenco"/>
        <w:sectPr w:rsidR="00AB4755" w:rsidSect="00AB4755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7B1114" w:rsidRDefault="007B1114" w:rsidP="007B1114">
      <w:pPr>
        <w:pStyle w:val="Paragrafoelenco"/>
      </w:pPr>
    </w:p>
    <w:p w:rsidR="00FB1E4A" w:rsidRPr="0049025F" w:rsidRDefault="00597221" w:rsidP="00FB1E4A">
      <w:pPr>
        <w:pStyle w:val="Paragrafoelenco"/>
        <w:numPr>
          <w:ilvl w:val="0"/>
          <w:numId w:val="2"/>
        </w:numPr>
        <w:rPr>
          <w:b/>
          <w:sz w:val="24"/>
        </w:rPr>
      </w:pPr>
      <w:r w:rsidRPr="0049025F">
        <w:rPr>
          <w:b/>
          <w:sz w:val="24"/>
        </w:rPr>
        <w:t xml:space="preserve">PROCEDURE e NOTE GENERALI </w:t>
      </w:r>
      <w:r w:rsidR="007B1114" w:rsidRPr="0049025F">
        <w:rPr>
          <w:b/>
          <w:sz w:val="24"/>
        </w:rPr>
        <w:t>PER LA REALIZZAZIONE</w:t>
      </w:r>
    </w:p>
    <w:p w:rsidR="003E436C" w:rsidRDefault="003E436C" w:rsidP="003E436C">
      <w:pPr>
        <w:pStyle w:val="Paragrafoelenco"/>
        <w:ind w:left="360"/>
      </w:pPr>
    </w:p>
    <w:p w:rsidR="005B0322" w:rsidRPr="0049025F" w:rsidRDefault="005B0322" w:rsidP="005B0322">
      <w:pPr>
        <w:pStyle w:val="Paragrafoelenco"/>
        <w:ind w:left="360"/>
        <w:rPr>
          <w:i/>
        </w:rPr>
      </w:pPr>
      <w:r w:rsidRPr="0049025F">
        <w:rPr>
          <w:i/>
        </w:rPr>
        <w:t>GENERALE</w:t>
      </w:r>
    </w:p>
    <w:p w:rsidR="005B0322" w:rsidRDefault="00FB1E4A" w:rsidP="005B0322">
      <w:pPr>
        <w:pStyle w:val="Paragrafoelenco"/>
        <w:numPr>
          <w:ilvl w:val="1"/>
          <w:numId w:val="2"/>
        </w:numPr>
      </w:pPr>
      <w:r>
        <w:t>IDEAZIONE</w:t>
      </w:r>
      <w:r w:rsidR="005B0322">
        <w:t>, CURATELA MOSTRA</w:t>
      </w:r>
      <w:r>
        <w:t xml:space="preserve"> e PROGETTO ESPOSITIVO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3E436C" w:rsidRDefault="003E436C" w:rsidP="005B0322">
      <w:pPr>
        <w:pStyle w:val="Paragrafoelenco"/>
        <w:numPr>
          <w:ilvl w:val="1"/>
          <w:numId w:val="2"/>
        </w:numPr>
      </w:pPr>
      <w:r>
        <w:t>SEGRETERIA/COLLABORATORI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49025F" w:rsidRDefault="0049025F" w:rsidP="0049025F">
      <w:pPr>
        <w:pStyle w:val="Paragrafoelenco"/>
      </w:pPr>
    </w:p>
    <w:p w:rsidR="00AB4755" w:rsidRDefault="00AB4755">
      <w:pPr>
        <w:rPr>
          <w:i/>
        </w:rPr>
      </w:pPr>
      <w:r>
        <w:rPr>
          <w:i/>
        </w:rPr>
        <w:br w:type="page"/>
      </w:r>
    </w:p>
    <w:p w:rsidR="005B0322" w:rsidRDefault="005B0322" w:rsidP="005B0322">
      <w:pPr>
        <w:ind w:left="360"/>
        <w:rPr>
          <w:i/>
        </w:rPr>
      </w:pPr>
      <w:r w:rsidRPr="0049025F">
        <w:rPr>
          <w:i/>
        </w:rPr>
        <w:lastRenderedPageBreak/>
        <w:t>LOGISTICA</w:t>
      </w:r>
    </w:p>
    <w:p w:rsidR="005B0322" w:rsidRDefault="007B1114" w:rsidP="005B0322">
      <w:pPr>
        <w:pStyle w:val="Paragrafoelenco"/>
        <w:numPr>
          <w:ilvl w:val="1"/>
          <w:numId w:val="2"/>
        </w:numPr>
      </w:pPr>
      <w:r>
        <w:t>AUTORIZZAZIONI/RICHIESTE PRESTITO</w:t>
      </w:r>
      <w:r w:rsidR="003E436C">
        <w:t xml:space="preserve"> (con eventuali clausole di oneri su prestiti)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FB1E4A" w:rsidRDefault="00FB1E4A" w:rsidP="005B0322">
      <w:pPr>
        <w:pStyle w:val="Paragrafoelenco"/>
        <w:numPr>
          <w:ilvl w:val="1"/>
          <w:numId w:val="2"/>
        </w:numPr>
      </w:pPr>
      <w:r>
        <w:t>RESTAURI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7B1114" w:rsidRDefault="007B1114" w:rsidP="00011CB7">
      <w:pPr>
        <w:pStyle w:val="Paragrafoelenco"/>
        <w:numPr>
          <w:ilvl w:val="1"/>
          <w:numId w:val="2"/>
        </w:numPr>
      </w:pPr>
      <w:r>
        <w:t>ASSICURAZIONI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FB1E4A" w:rsidRDefault="007B1114" w:rsidP="00FB1E4A">
      <w:pPr>
        <w:pStyle w:val="Paragrafoelenco"/>
        <w:numPr>
          <w:ilvl w:val="1"/>
          <w:numId w:val="2"/>
        </w:numPr>
      </w:pPr>
      <w:r>
        <w:t>TRASPORTI</w:t>
      </w:r>
      <w:r w:rsidR="00FB1E4A">
        <w:t xml:space="preserve"> (in arrivo e in partenza)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FB1E4A" w:rsidRDefault="00FB1E4A" w:rsidP="00011CB7">
      <w:pPr>
        <w:pStyle w:val="Paragrafoelenco"/>
        <w:numPr>
          <w:ilvl w:val="1"/>
          <w:numId w:val="2"/>
        </w:numPr>
      </w:pPr>
      <w:r>
        <w:t>ALLESTIMENTO, POSA IN OPERA e DISALLESTIMENTO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5B0322" w:rsidRDefault="005B0322" w:rsidP="005B0322">
      <w:pPr>
        <w:pStyle w:val="Paragrafoelenco"/>
        <w:numPr>
          <w:ilvl w:val="1"/>
          <w:numId w:val="2"/>
        </w:numPr>
      </w:pPr>
      <w:r>
        <w:t>ACCOMPAGNATORI (su beni vincolati)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FB1E4A" w:rsidRDefault="003E436C" w:rsidP="005B0322">
      <w:pPr>
        <w:pStyle w:val="Paragrafoelenco"/>
        <w:numPr>
          <w:ilvl w:val="1"/>
          <w:numId w:val="2"/>
        </w:numPr>
      </w:pPr>
      <w:r>
        <w:t xml:space="preserve">GUARDIANIA MOSTRA, GUIDE, </w:t>
      </w:r>
      <w:r w:rsidR="005B0322">
        <w:t>SPESE UTENZE</w:t>
      </w:r>
      <w:r>
        <w:t xml:space="preserve"> e PULIZIE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A41058" w:rsidTr="00A41058">
        <w:tc>
          <w:tcPr>
            <w:tcW w:w="9778" w:type="dxa"/>
          </w:tcPr>
          <w:p w:rsidR="00A41058" w:rsidRDefault="00A41058" w:rsidP="00A41058">
            <w:pPr>
              <w:pStyle w:val="Paragrafoelenco"/>
              <w:ind w:left="0"/>
            </w:pPr>
          </w:p>
        </w:tc>
      </w:tr>
    </w:tbl>
    <w:p w:rsidR="00A41058" w:rsidRDefault="00A41058" w:rsidP="005B0322">
      <w:pPr>
        <w:pStyle w:val="Paragrafoelenco"/>
        <w:numPr>
          <w:ilvl w:val="1"/>
          <w:numId w:val="2"/>
        </w:numPr>
      </w:pPr>
      <w:r>
        <w:t xml:space="preserve">SISTEMI </w:t>
      </w:r>
      <w:proofErr w:type="spellStart"/>
      <w:r>
        <w:t>DI</w:t>
      </w:r>
      <w:proofErr w:type="spellEnd"/>
      <w:r>
        <w:t xml:space="preserve"> PROTEZIONE DEGLI AMBIENTI E DELLE OPERE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49025F" w:rsidRDefault="0049025F" w:rsidP="0049025F">
      <w:pPr>
        <w:pStyle w:val="Paragrafoelenco"/>
      </w:pPr>
    </w:p>
    <w:p w:rsidR="005B0322" w:rsidRPr="0049025F" w:rsidRDefault="005B0322" w:rsidP="005B0322">
      <w:pPr>
        <w:ind w:left="360"/>
        <w:rPr>
          <w:i/>
        </w:rPr>
      </w:pPr>
      <w:r w:rsidRPr="0049025F">
        <w:rPr>
          <w:i/>
        </w:rPr>
        <w:t>EVENTI SPECIALI</w:t>
      </w:r>
    </w:p>
    <w:p w:rsidR="005B0322" w:rsidRDefault="005B0322" w:rsidP="005B0322">
      <w:pPr>
        <w:pStyle w:val="Paragrafoelenco"/>
        <w:numPr>
          <w:ilvl w:val="1"/>
          <w:numId w:val="2"/>
        </w:numPr>
      </w:pPr>
      <w:r>
        <w:t>GIORNATA INAUGURALE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5B0322" w:rsidRDefault="005B0322" w:rsidP="005B0322">
      <w:pPr>
        <w:pStyle w:val="Paragrafoelenco"/>
        <w:numPr>
          <w:ilvl w:val="1"/>
          <w:numId w:val="2"/>
        </w:numPr>
      </w:pPr>
      <w:r>
        <w:t xml:space="preserve">ATTIVITA’ COLLEGATE (convegni, conferenze, concerti, visite scuole, </w:t>
      </w:r>
      <w:r w:rsidR="00A41058">
        <w:t xml:space="preserve">visite guidate, </w:t>
      </w:r>
      <w:r>
        <w:t>laboratori, etc.)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49025F" w:rsidRDefault="0049025F" w:rsidP="0049025F">
      <w:pPr>
        <w:pStyle w:val="Paragrafoelenco"/>
      </w:pPr>
    </w:p>
    <w:p w:rsidR="005B0322" w:rsidRPr="0049025F" w:rsidRDefault="005B0322" w:rsidP="005B0322">
      <w:pPr>
        <w:ind w:left="360"/>
        <w:rPr>
          <w:i/>
        </w:rPr>
      </w:pPr>
      <w:r w:rsidRPr="0049025F">
        <w:rPr>
          <w:i/>
        </w:rPr>
        <w:t xml:space="preserve">PROGETTO </w:t>
      </w:r>
      <w:proofErr w:type="spellStart"/>
      <w:r w:rsidRPr="0049025F">
        <w:rPr>
          <w:i/>
        </w:rPr>
        <w:t>DI</w:t>
      </w:r>
      <w:proofErr w:type="spellEnd"/>
      <w:r w:rsidRPr="0049025F">
        <w:rPr>
          <w:i/>
        </w:rPr>
        <w:t xml:space="preserve"> COMUNICAZIONE</w:t>
      </w:r>
    </w:p>
    <w:p w:rsidR="007B1114" w:rsidRDefault="007B1114" w:rsidP="00011CB7">
      <w:pPr>
        <w:pStyle w:val="Paragrafoelenco"/>
        <w:numPr>
          <w:ilvl w:val="1"/>
          <w:numId w:val="2"/>
        </w:numPr>
      </w:pPr>
      <w:r>
        <w:t>CATALOGO (realizzazione testi/schede/saggi)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7B1114" w:rsidRDefault="007B1114" w:rsidP="00011CB7">
      <w:pPr>
        <w:pStyle w:val="Paragrafoelenco"/>
        <w:numPr>
          <w:ilvl w:val="1"/>
          <w:numId w:val="2"/>
        </w:numPr>
      </w:pPr>
      <w:r>
        <w:t>CATALOGO e BROCHURE (stampa)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7B1114" w:rsidRDefault="003E436C" w:rsidP="003E436C">
      <w:pPr>
        <w:pStyle w:val="Paragrafoelenco"/>
        <w:numPr>
          <w:ilvl w:val="1"/>
          <w:numId w:val="2"/>
        </w:numPr>
      </w:pPr>
      <w:r>
        <w:t xml:space="preserve">UFFICIO STAMPA E MEZZI </w:t>
      </w:r>
      <w:proofErr w:type="spellStart"/>
      <w:r>
        <w:t>DI</w:t>
      </w:r>
      <w:proofErr w:type="spellEnd"/>
      <w:r>
        <w:t xml:space="preserve"> PROMOZIONE (social network, sito internet de</w:t>
      </w:r>
      <w:r w:rsidR="0049025F">
        <w:t xml:space="preserve">dicato, </w:t>
      </w:r>
      <w:proofErr w:type="spellStart"/>
      <w:r w:rsidR="0049025F">
        <w:t>app</w:t>
      </w:r>
      <w:proofErr w:type="spellEnd"/>
      <w:r>
        <w:t>, etc.)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</w:pPr>
          </w:p>
        </w:tc>
      </w:tr>
    </w:tbl>
    <w:p w:rsidR="0049025F" w:rsidRDefault="0049025F" w:rsidP="0049025F">
      <w:pPr>
        <w:pStyle w:val="Paragrafoelenco"/>
      </w:pPr>
    </w:p>
    <w:p w:rsidR="007B1114" w:rsidRPr="0049025F" w:rsidRDefault="00AB4755" w:rsidP="0049025F">
      <w:pPr>
        <w:pStyle w:val="Paragrafoelenco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CIRCOLAZIONE MOSTRE/INIZIATIVE </w:t>
      </w:r>
      <w:r w:rsidR="00CE7369" w:rsidRPr="0049025F">
        <w:rPr>
          <w:b/>
          <w:sz w:val="24"/>
        </w:rPr>
        <w:t xml:space="preserve"> o RIEDIZIONE</w:t>
      </w:r>
      <w:r w:rsidR="0049025F">
        <w:rPr>
          <w:b/>
          <w:sz w:val="24"/>
        </w:rPr>
        <w:br/>
      </w:r>
      <w:r w:rsidR="00BF63A8">
        <w:t>Segnalazioni sulle c</w:t>
      </w:r>
      <w:r w:rsidR="007B1114">
        <w:t>riticità</w:t>
      </w:r>
      <w:r w:rsidR="00BF63A8">
        <w:t xml:space="preserve">, </w:t>
      </w:r>
      <w:r w:rsidR="00CE7369">
        <w:t xml:space="preserve">oneri </w:t>
      </w:r>
      <w:r w:rsidR="007B1114">
        <w:t>aggiuntivi</w:t>
      </w:r>
      <w:r w:rsidR="00BF63A8">
        <w:t xml:space="preserve">, </w:t>
      </w:r>
      <w:r w:rsidR="00CE7369">
        <w:t xml:space="preserve">periodo di </w:t>
      </w:r>
      <w:r w:rsidR="007B1114">
        <w:t xml:space="preserve">prestiti </w:t>
      </w:r>
      <w:r w:rsidR="00BF63A8">
        <w:t>già concordati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49025F" w:rsidTr="0049025F">
        <w:tc>
          <w:tcPr>
            <w:tcW w:w="9778" w:type="dxa"/>
          </w:tcPr>
          <w:p w:rsidR="0049025F" w:rsidRDefault="0049025F" w:rsidP="0049025F">
            <w:pPr>
              <w:pStyle w:val="Paragrafoelenco"/>
              <w:ind w:left="0"/>
              <w:rPr>
                <w:b/>
                <w:sz w:val="24"/>
              </w:rPr>
            </w:pPr>
          </w:p>
        </w:tc>
      </w:tr>
    </w:tbl>
    <w:p w:rsidR="007D0408" w:rsidRDefault="007D0408" w:rsidP="007D0408"/>
    <w:p w:rsidR="007D0408" w:rsidRDefault="007D0408" w:rsidP="007D0408"/>
    <w:p w:rsidR="007D0408" w:rsidRDefault="007D0408" w:rsidP="007D0408">
      <w:r>
        <w:t>Redazione scheda a cura di</w:t>
      </w:r>
      <w:r w:rsidR="0049025F">
        <w:tab/>
      </w:r>
      <w:r w:rsidR="0049025F">
        <w:tab/>
      </w:r>
      <w:r w:rsidR="0049025F">
        <w:tab/>
      </w:r>
      <w:r w:rsidR="0049025F">
        <w:tab/>
        <w:t>_______________________________________</w:t>
      </w:r>
    </w:p>
    <w:p w:rsidR="0049025F" w:rsidRDefault="0049025F" w:rsidP="007D0408">
      <w:r>
        <w:t>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7D0408" w:rsidRDefault="0049025F" w:rsidP="007D0408">
      <w:r>
        <w:t>Telefono</w:t>
      </w:r>
      <w:r w:rsidR="007D040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49025F" w:rsidRDefault="0049025F" w:rsidP="007D0408">
      <w:r>
        <w:lastRenderedPageBreak/>
        <w:t>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sectPr w:rsidR="0049025F" w:rsidSect="00AB475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90D"/>
    <w:multiLevelType w:val="hybridMultilevel"/>
    <w:tmpl w:val="0004D252"/>
    <w:lvl w:ilvl="0" w:tplc="6758FB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240A32"/>
    <w:multiLevelType w:val="hybridMultilevel"/>
    <w:tmpl w:val="B7EA3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C62CE"/>
    <w:multiLevelType w:val="hybridMultilevel"/>
    <w:tmpl w:val="71623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8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D85244A"/>
    <w:multiLevelType w:val="hybridMultilevel"/>
    <w:tmpl w:val="E30A9A9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48D4"/>
    <w:rsid w:val="00011CB7"/>
    <w:rsid w:val="003E436C"/>
    <w:rsid w:val="0049025F"/>
    <w:rsid w:val="00500902"/>
    <w:rsid w:val="005448D4"/>
    <w:rsid w:val="00577DF7"/>
    <w:rsid w:val="00597221"/>
    <w:rsid w:val="005B0322"/>
    <w:rsid w:val="00726817"/>
    <w:rsid w:val="007B1114"/>
    <w:rsid w:val="007D0408"/>
    <w:rsid w:val="00836E2C"/>
    <w:rsid w:val="00902A0C"/>
    <w:rsid w:val="00A41058"/>
    <w:rsid w:val="00A518EF"/>
    <w:rsid w:val="00AB4755"/>
    <w:rsid w:val="00BF63A8"/>
    <w:rsid w:val="00C770D4"/>
    <w:rsid w:val="00C8248F"/>
    <w:rsid w:val="00CE7369"/>
    <w:rsid w:val="00FA746D"/>
    <w:rsid w:val="00FB1E4A"/>
    <w:rsid w:val="00FC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E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C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4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Fbcei</dc:creator>
  <cp:lastModifiedBy>Fondazione per i Beni Culturali Ebraici ONLUS</cp:lastModifiedBy>
  <cp:revision>6</cp:revision>
  <dcterms:created xsi:type="dcterms:W3CDTF">2015-11-15T10:38:00Z</dcterms:created>
  <dcterms:modified xsi:type="dcterms:W3CDTF">2015-12-18T14:14:00Z</dcterms:modified>
</cp:coreProperties>
</file>